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F678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7AE1599E">
      <w:pPr>
        <w:wordWrap w:val="0"/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hint="default" w:cs="Times New Roman"/>
          <w:i w:val="0"/>
          <w:sz w:val="22"/>
          <w:lang w:val="ru-RU"/>
        </w:rPr>
        <w:t>Собранием кредиторов</w:t>
      </w:r>
    </w:p>
    <w:p w14:paraId="7620172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19627F75">
      <w:pPr>
        <w:jc w:val="right"/>
        <w:rPr>
          <w:rFonts w:hint="default"/>
          <w:sz w:val="22"/>
          <w:szCs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60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28494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02D61C97">
      <w:pPr>
        <w:jc w:val="right"/>
        <w:rPr>
          <w:sz w:val="22"/>
          <w:szCs w:val="22"/>
        </w:rPr>
      </w:pPr>
    </w:p>
    <w:p w14:paraId="59DF2D7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1E3E417C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3FCBDFA">
      <w:pPr>
        <w:pStyle w:val="7"/>
        <w:ind w:left="0" w:leftChars="0" w:firstLine="0" w:firstLineChars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Никитина</w:t>
      </w:r>
      <w:r>
        <w:rPr>
          <w:rFonts w:hint="default"/>
          <w:b/>
          <w:sz w:val="22"/>
          <w:lang w:val="ru-RU"/>
        </w:rPr>
        <w:t xml:space="preserve"> Михаила Дмитриевича</w:t>
      </w:r>
    </w:p>
    <w:p w14:paraId="2F96F0DA">
      <w:pPr>
        <w:pStyle w:val="7"/>
        <w:ind w:left="0" w:leftChars="0" w:firstLine="0" w:firstLineChars="0"/>
        <w:jc w:val="both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Никитин</w:t>
      </w:r>
      <w:r>
        <w:rPr>
          <w:rFonts w:hint="default" w:cs="Times New Roman"/>
          <w:sz w:val="22"/>
          <w:lang w:val="ru-RU"/>
        </w:rPr>
        <w:t xml:space="preserve"> Михаил Дмитриевич</w:t>
      </w:r>
      <w:r>
        <w:rPr>
          <w:sz w:val="22"/>
        </w:rPr>
        <w:t xml:space="preserve"> </w:t>
      </w:r>
      <w:r>
        <w:rPr>
          <w:sz w:val="22"/>
          <w:szCs w:val="21"/>
        </w:rPr>
        <w:t>(</w:t>
      </w:r>
      <w:r>
        <w:rPr>
          <w:sz w:val="22"/>
          <w:szCs w:val="21"/>
        </w:rPr>
        <w:t>дата рождения: 08.07.1981, место рождения: гор. Чебоксары, адрес регистрации: Свердловская обл., г. Среднеуральск, ул. Набережная, д. 3А, кв. 60, ИНН: 212913793147, СНИЛС: 116-460-094-34</w:t>
      </w:r>
      <w:r>
        <w:rPr>
          <w:sz w:val="22"/>
          <w:szCs w:val="21"/>
        </w:rPr>
        <w:t>)</w:t>
      </w:r>
      <w:bookmarkEnd w:id="0"/>
      <w:r>
        <w:rPr>
          <w:rFonts w:hint="default"/>
          <w:sz w:val="22"/>
          <w:szCs w:val="21"/>
          <w:lang w:val="ru-RU"/>
        </w:rPr>
        <w:t xml:space="preserve"> </w:t>
      </w:r>
      <w:r>
        <w:rPr>
          <w:rFonts w:cs="Times New Roman"/>
          <w:sz w:val="22"/>
        </w:rPr>
        <w:t>признан несостоятельн</w:t>
      </w:r>
      <w:r>
        <w:rPr>
          <w:rFonts w:cs="Times New Roman"/>
          <w:sz w:val="22"/>
          <w:lang w:val="ru-RU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Свердловской</w:t>
      </w:r>
      <w:r>
        <w:rPr>
          <w:rFonts w:hint="default"/>
          <w:sz w:val="22"/>
          <w:lang w:val="ru-RU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24</w:t>
      </w:r>
      <w:r>
        <w:rPr>
          <w:rFonts w:cs="Times New Roman"/>
          <w:sz w:val="22"/>
        </w:rPr>
        <w:t>.</w:t>
      </w:r>
      <w:r>
        <w:rPr>
          <w:rFonts w:hint="default" w:cs="Times New Roman"/>
          <w:sz w:val="22"/>
          <w:lang w:val="ru-RU"/>
        </w:rPr>
        <w:t>06</w:t>
      </w:r>
      <w:r>
        <w:rPr>
          <w:rFonts w:cs="Times New Roman"/>
          <w:sz w:val="22"/>
        </w:rPr>
        <w:t>.202</w:t>
      </w:r>
      <w:r>
        <w:rPr>
          <w:rFonts w:hint="default" w:cs="Times New Roman"/>
          <w:sz w:val="22"/>
          <w:lang w:val="ru-RU"/>
        </w:rPr>
        <w:t>5</w:t>
      </w:r>
      <w:r>
        <w:rPr>
          <w:rFonts w:cs="Times New Roman"/>
          <w:sz w:val="22"/>
        </w:rPr>
        <w:t xml:space="preserve"> по делу № </w:t>
      </w:r>
      <w:r>
        <w:rPr>
          <w:sz w:val="22"/>
          <w:szCs w:val="21"/>
        </w:rPr>
        <w:t>А</w:t>
      </w:r>
      <w:r>
        <w:rPr>
          <w:rFonts w:hint="default"/>
          <w:sz w:val="22"/>
          <w:szCs w:val="21"/>
          <w:lang w:val="ru-RU"/>
        </w:rPr>
        <w:t>60</w:t>
      </w:r>
      <w:r>
        <w:rPr>
          <w:sz w:val="22"/>
          <w:szCs w:val="21"/>
        </w:rPr>
        <w:t>-</w:t>
      </w:r>
      <w:r>
        <w:rPr>
          <w:rFonts w:hint="default"/>
          <w:sz w:val="22"/>
          <w:szCs w:val="21"/>
          <w:lang w:val="ru-RU"/>
        </w:rPr>
        <w:t>28494</w:t>
      </w:r>
      <w:r>
        <w:rPr>
          <w:sz w:val="22"/>
          <w:szCs w:val="21"/>
        </w:rPr>
        <w:t>/202</w:t>
      </w:r>
      <w:r>
        <w:rPr>
          <w:rFonts w:hint="default"/>
          <w:sz w:val="22"/>
          <w:szCs w:val="21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99BEB36">
      <w:pPr>
        <w:pStyle w:val="9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ОПЕЛЬ ИНСИГНИЯ </w:t>
      </w:r>
      <w:r>
        <w:rPr>
          <w:rFonts w:hint="default"/>
          <w:sz w:val="22"/>
          <w:szCs w:val="22"/>
          <w:lang w:val="en-US"/>
        </w:rPr>
        <w:t>NB</w:t>
      </w:r>
      <w:r>
        <w:rPr>
          <w:rFonts w:hint="default"/>
          <w:sz w:val="22"/>
          <w:szCs w:val="22"/>
          <w:lang w:val="ru-RU"/>
        </w:rPr>
        <w:t xml:space="preserve">, 2012 г.в., </w:t>
      </w:r>
      <w:r>
        <w:rPr>
          <w:rFonts w:hint="default"/>
          <w:sz w:val="22"/>
          <w:szCs w:val="22"/>
          <w:lang w:val="en-US"/>
        </w:rPr>
        <w:t>VIN XWFGB5EC1D0000939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XWFGB5EC1D0000939</w:t>
      </w:r>
      <w:r>
        <w:rPr>
          <w:rFonts w:hint="default"/>
          <w:sz w:val="22"/>
          <w:szCs w:val="22"/>
          <w:lang w:val="ru-RU"/>
        </w:rPr>
        <w:t xml:space="preserve">, ГРЗ Х958КН96, цвет белый. </w:t>
      </w:r>
    </w:p>
    <w:p w14:paraId="71775EA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6F9117E4">
      <w:pPr>
        <w:pStyle w:val="7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730 000 (семьсот тридцать тысяч) рублей.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2F05C8CA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sz w:val="22"/>
          <w:szCs w:val="22"/>
          <w:lang w:val="ru-RU"/>
        </w:rPr>
        <w:t>автомобиль</w:t>
      </w:r>
      <w:r>
        <w:rPr>
          <w:rFonts w:hint="default"/>
          <w:sz w:val="22"/>
          <w:szCs w:val="22"/>
          <w:lang w:val="ru-RU"/>
        </w:rPr>
        <w:t xml:space="preserve"> легковой седан ОПЕЛЬ ИНСИГНИЯ </w:t>
      </w:r>
      <w:r>
        <w:rPr>
          <w:rFonts w:hint="default"/>
          <w:sz w:val="22"/>
          <w:szCs w:val="22"/>
          <w:lang w:val="en-US"/>
        </w:rPr>
        <w:t>NB</w:t>
      </w:r>
      <w:r>
        <w:rPr>
          <w:rFonts w:hint="default"/>
          <w:sz w:val="22"/>
          <w:szCs w:val="22"/>
          <w:lang w:val="ru-RU"/>
        </w:rPr>
        <w:t xml:space="preserve">, 2012 г.в., </w:t>
      </w:r>
      <w:r>
        <w:rPr>
          <w:rFonts w:hint="default"/>
          <w:sz w:val="22"/>
          <w:szCs w:val="22"/>
          <w:lang w:val="en-US"/>
        </w:rPr>
        <w:t>VIN XWFGB5EC1D0000939</w:t>
      </w:r>
      <w:r>
        <w:rPr>
          <w:rFonts w:hint="default"/>
          <w:sz w:val="22"/>
          <w:szCs w:val="22"/>
          <w:lang w:val="ru-RU"/>
        </w:rPr>
        <w:t xml:space="preserve">, № кузова </w:t>
      </w:r>
      <w:r>
        <w:rPr>
          <w:rFonts w:hint="default"/>
          <w:sz w:val="22"/>
          <w:szCs w:val="22"/>
          <w:lang w:val="en-US"/>
        </w:rPr>
        <w:t>XWFGB5EC1D0000939</w:t>
      </w:r>
      <w:r>
        <w:rPr>
          <w:rFonts w:hint="default"/>
          <w:sz w:val="22"/>
          <w:szCs w:val="22"/>
          <w:lang w:val="ru-RU"/>
        </w:rPr>
        <w:t xml:space="preserve">, ГРЗ Х958КН96, цвет белый. </w:t>
      </w:r>
    </w:p>
    <w:p w14:paraId="1343139B">
      <w:pPr>
        <w:pStyle w:val="7"/>
        <w:ind w:left="0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4AC7E76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  <w:r>
        <w:rPr>
          <w:rFonts w:cs="Times New Roman"/>
          <w:sz w:val="22"/>
        </w:rPr>
        <w:t xml:space="preserve"> 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31251520"/>
    <w:rsid w:val="37CF4127"/>
    <w:rsid w:val="4F4E3EBD"/>
    <w:rsid w:val="4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1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2025-10-07T07:41:20Z</cp:lastPrinted>
  <dcterms:modified xsi:type="dcterms:W3CDTF">2025-10-07T08:02:30Z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